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D0" w:rsidRDefault="001B49D0" w:rsidP="001B49D0">
      <w:pPr>
        <w:jc w:val="center"/>
        <w:rPr>
          <w:b/>
          <w:sz w:val="28"/>
          <w:szCs w:val="28"/>
          <w:lang w:val="ru-RU"/>
        </w:rPr>
      </w:pPr>
      <w:r w:rsidRPr="00362256">
        <w:rPr>
          <w:b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:rsidR="001B49D0" w:rsidRDefault="001B49D0" w:rsidP="001B49D0">
      <w:pPr>
        <w:jc w:val="center"/>
        <w:rPr>
          <w:b/>
          <w:sz w:val="28"/>
          <w:szCs w:val="28"/>
          <w:lang w:val="ru-RU"/>
        </w:rPr>
      </w:pPr>
    </w:p>
    <w:p w:rsidR="001B49D0" w:rsidRDefault="001B49D0" w:rsidP="001B49D0">
      <w:pPr>
        <w:jc w:val="center"/>
        <w:rPr>
          <w:b/>
          <w:sz w:val="28"/>
          <w:szCs w:val="28"/>
          <w:lang w:val="ru-RU"/>
        </w:rPr>
      </w:pPr>
    </w:p>
    <w:p w:rsidR="001B49D0" w:rsidRDefault="001B49D0" w:rsidP="001B49D0">
      <w:pPr>
        <w:jc w:val="center"/>
        <w:rPr>
          <w:b/>
          <w:sz w:val="28"/>
          <w:szCs w:val="28"/>
          <w:lang w:val="ru-RU"/>
        </w:rPr>
      </w:pPr>
    </w:p>
    <w:p w:rsidR="001B49D0" w:rsidRPr="00362256" w:rsidRDefault="001B49D0" w:rsidP="001B49D0">
      <w:pPr>
        <w:jc w:val="center"/>
        <w:rPr>
          <w:b/>
          <w:sz w:val="28"/>
          <w:szCs w:val="28"/>
          <w:lang w:val="ru-RU"/>
        </w:rPr>
      </w:pPr>
      <w:r w:rsidRPr="00362256">
        <w:rPr>
          <w:b/>
          <w:sz w:val="28"/>
          <w:szCs w:val="28"/>
          <w:lang w:val="ru-RU"/>
        </w:rPr>
        <w:t>Кабинеты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850"/>
        <w:gridCol w:w="851"/>
        <w:gridCol w:w="1701"/>
        <w:gridCol w:w="1640"/>
        <w:gridCol w:w="1046"/>
        <w:gridCol w:w="999"/>
      </w:tblGrid>
      <w:tr w:rsidR="001B49D0" w:rsidRPr="00CC0158" w:rsidTr="00594A63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Pr>
              <w:rPr>
                <w:sz w:val="20"/>
                <w:szCs w:val="20"/>
              </w:rPr>
            </w:pPr>
            <w:proofErr w:type="spellStart"/>
            <w:r w:rsidRPr="00CC0158">
              <w:rPr>
                <w:sz w:val="20"/>
                <w:szCs w:val="20"/>
              </w:rPr>
              <w:t>Кабинеты</w:t>
            </w:r>
            <w:proofErr w:type="spellEnd"/>
            <w:r w:rsidRPr="00CC0158">
              <w:rPr>
                <w:sz w:val="20"/>
                <w:szCs w:val="20"/>
              </w:rPr>
              <w:t xml:space="preserve">, </w:t>
            </w:r>
            <w:proofErr w:type="spellStart"/>
            <w:r w:rsidRPr="00CC0158">
              <w:rPr>
                <w:sz w:val="20"/>
                <w:szCs w:val="20"/>
              </w:rPr>
              <w:t>спортзалы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Pr>
              <w:rPr>
                <w:sz w:val="20"/>
                <w:szCs w:val="20"/>
              </w:rPr>
            </w:pPr>
            <w:proofErr w:type="spellStart"/>
            <w:r w:rsidRPr="00CC0158">
              <w:rPr>
                <w:sz w:val="20"/>
                <w:szCs w:val="20"/>
              </w:rPr>
              <w:t>Необхо-димое</w:t>
            </w:r>
            <w:proofErr w:type="spellEnd"/>
            <w:r w:rsidRPr="00CC0158">
              <w:rPr>
                <w:sz w:val="20"/>
                <w:szCs w:val="20"/>
              </w:rPr>
              <w:t xml:space="preserve"> </w:t>
            </w:r>
            <w:proofErr w:type="spellStart"/>
            <w:r w:rsidRPr="00CC0158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Pr>
              <w:rPr>
                <w:sz w:val="20"/>
                <w:szCs w:val="20"/>
              </w:rPr>
            </w:pPr>
            <w:proofErr w:type="spellStart"/>
            <w:r w:rsidRPr="00CC0158">
              <w:rPr>
                <w:sz w:val="20"/>
                <w:szCs w:val="20"/>
              </w:rPr>
              <w:t>Факт</w:t>
            </w:r>
            <w:proofErr w:type="spellEnd"/>
            <w:r w:rsidRPr="00CC0158">
              <w:rPr>
                <w:sz w:val="20"/>
                <w:szCs w:val="20"/>
              </w:rPr>
              <w:t>.</w:t>
            </w:r>
          </w:p>
          <w:p w:rsidR="001B49D0" w:rsidRPr="00CC0158" w:rsidRDefault="001B49D0" w:rsidP="00594A63">
            <w:pPr>
              <w:rPr>
                <w:sz w:val="20"/>
                <w:szCs w:val="20"/>
              </w:rPr>
            </w:pPr>
            <w:proofErr w:type="spellStart"/>
            <w:r w:rsidRPr="00CC0158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Pr>
              <w:rPr>
                <w:sz w:val="20"/>
                <w:szCs w:val="20"/>
              </w:rPr>
            </w:pPr>
            <w:proofErr w:type="spellStart"/>
            <w:r w:rsidRPr="00CC0158">
              <w:rPr>
                <w:sz w:val="20"/>
                <w:szCs w:val="20"/>
              </w:rPr>
              <w:t>Оснащены</w:t>
            </w:r>
            <w:proofErr w:type="spellEnd"/>
            <w:r w:rsidRPr="00CC0158">
              <w:rPr>
                <w:sz w:val="20"/>
                <w:szCs w:val="20"/>
              </w:rPr>
              <w:t xml:space="preserve"> в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F431B6" w:rsidRDefault="001B49D0" w:rsidP="00594A63">
            <w:pPr>
              <w:rPr>
                <w:sz w:val="20"/>
                <w:szCs w:val="20"/>
                <w:lang w:val="ru-RU"/>
              </w:rPr>
            </w:pPr>
            <w:r w:rsidRPr="00F431B6">
              <w:rPr>
                <w:sz w:val="20"/>
                <w:szCs w:val="20"/>
                <w:lang w:val="ru-RU"/>
              </w:rPr>
              <w:t xml:space="preserve">Соответствие </w:t>
            </w:r>
            <w:proofErr w:type="spellStart"/>
            <w:r w:rsidRPr="00F431B6">
              <w:rPr>
                <w:sz w:val="20"/>
                <w:szCs w:val="20"/>
                <w:lang w:val="ru-RU"/>
              </w:rPr>
              <w:t>уч</w:t>
            </w:r>
            <w:proofErr w:type="gramStart"/>
            <w:r w:rsidRPr="00F431B6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F431B6">
              <w:rPr>
                <w:sz w:val="20"/>
                <w:szCs w:val="20"/>
                <w:lang w:val="ru-RU"/>
              </w:rPr>
              <w:t>борудования</w:t>
            </w:r>
            <w:proofErr w:type="spellEnd"/>
            <w:r w:rsidRPr="00F431B6">
              <w:rPr>
                <w:sz w:val="20"/>
                <w:szCs w:val="20"/>
                <w:lang w:val="ru-RU"/>
              </w:rPr>
              <w:t xml:space="preserve"> Типовому перечню учебно-наглядных пособий и </w:t>
            </w:r>
            <w:proofErr w:type="spellStart"/>
            <w:r w:rsidRPr="00F431B6">
              <w:rPr>
                <w:sz w:val="20"/>
                <w:szCs w:val="20"/>
                <w:lang w:val="ru-RU"/>
              </w:rPr>
              <w:t>уч.оборудования</w:t>
            </w:r>
            <w:proofErr w:type="spellEnd"/>
            <w:r w:rsidRPr="00F431B6">
              <w:rPr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431B6">
              <w:rPr>
                <w:sz w:val="20"/>
                <w:szCs w:val="20"/>
                <w:lang w:val="ru-RU"/>
              </w:rPr>
              <w:t>общеобразоват</w:t>
            </w:r>
            <w:proofErr w:type="spellEnd"/>
            <w:r w:rsidRPr="00F431B6">
              <w:rPr>
                <w:sz w:val="20"/>
                <w:szCs w:val="20"/>
                <w:lang w:val="ru-RU"/>
              </w:rPr>
              <w:t xml:space="preserve"> школ.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Pr>
              <w:jc w:val="center"/>
              <w:rPr>
                <w:sz w:val="20"/>
                <w:szCs w:val="20"/>
              </w:rPr>
            </w:pPr>
            <w:proofErr w:type="spellStart"/>
            <w:r w:rsidRPr="00CC0158">
              <w:rPr>
                <w:sz w:val="20"/>
                <w:szCs w:val="20"/>
              </w:rPr>
              <w:t>Наличие</w:t>
            </w:r>
            <w:proofErr w:type="spellEnd"/>
          </w:p>
        </w:tc>
      </w:tr>
      <w:tr w:rsidR="001B49D0" w:rsidRPr="001B49D0" w:rsidTr="00594A63">
        <w:trPr>
          <w:cantSplit/>
          <w:trHeight w:val="2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9D0" w:rsidRPr="00CC0158" w:rsidRDefault="001B49D0" w:rsidP="00594A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9D0" w:rsidRPr="00CC0158" w:rsidRDefault="001B49D0" w:rsidP="00594A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9D0" w:rsidRPr="00CC0158" w:rsidRDefault="001B49D0" w:rsidP="00594A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9D0" w:rsidRPr="00CC0158" w:rsidRDefault="001B49D0" w:rsidP="00594A63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49D0" w:rsidRPr="00F431B6" w:rsidRDefault="001B49D0" w:rsidP="00594A63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F431B6">
              <w:rPr>
                <w:sz w:val="20"/>
                <w:szCs w:val="20"/>
                <w:lang w:val="ru-RU"/>
              </w:rPr>
              <w:t xml:space="preserve">Инструкций по охране труда, их своевременное утверждение и пересмотр согласно Положению о разработке инструкций по охране труда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49D0" w:rsidRPr="00CC0158" w:rsidRDefault="001B49D0" w:rsidP="00594A63">
            <w:pPr>
              <w:ind w:left="113" w:right="113"/>
              <w:rPr>
                <w:sz w:val="20"/>
                <w:szCs w:val="20"/>
              </w:rPr>
            </w:pPr>
            <w:r w:rsidRPr="00CC0158">
              <w:rPr>
                <w:sz w:val="20"/>
                <w:szCs w:val="20"/>
              </w:rPr>
              <w:t xml:space="preserve">И </w:t>
            </w:r>
            <w:proofErr w:type="spellStart"/>
            <w:r w:rsidRPr="00CC0158">
              <w:rPr>
                <w:sz w:val="20"/>
                <w:szCs w:val="20"/>
              </w:rPr>
              <w:t>состояние</w:t>
            </w:r>
            <w:proofErr w:type="spellEnd"/>
            <w:r w:rsidRPr="00CC0158">
              <w:rPr>
                <w:sz w:val="20"/>
                <w:szCs w:val="20"/>
              </w:rPr>
              <w:t xml:space="preserve"> </w:t>
            </w:r>
            <w:proofErr w:type="spellStart"/>
            <w:r w:rsidRPr="00CC0158">
              <w:rPr>
                <w:sz w:val="20"/>
                <w:szCs w:val="20"/>
              </w:rPr>
              <w:t>ученической</w:t>
            </w:r>
            <w:proofErr w:type="spellEnd"/>
            <w:r w:rsidRPr="00CC0158">
              <w:rPr>
                <w:sz w:val="20"/>
                <w:szCs w:val="20"/>
              </w:rPr>
              <w:t xml:space="preserve"> </w:t>
            </w:r>
            <w:proofErr w:type="spellStart"/>
            <w:r w:rsidRPr="00CC0158">
              <w:rPr>
                <w:sz w:val="20"/>
                <w:szCs w:val="20"/>
              </w:rPr>
              <w:t>мебели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49D0" w:rsidRPr="00F431B6" w:rsidRDefault="001B49D0" w:rsidP="00594A63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F431B6">
              <w:rPr>
                <w:sz w:val="20"/>
                <w:szCs w:val="20"/>
                <w:lang w:val="ru-RU"/>
              </w:rPr>
              <w:t>Акта-разрешения на проведение занятий в учебном кабинете, спортзале</w:t>
            </w:r>
          </w:p>
        </w:tc>
      </w:tr>
      <w:tr w:rsidR="001B49D0" w:rsidRPr="00CC0158" w:rsidTr="00594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r w:rsidRPr="00911D5D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proofErr w:type="spellStart"/>
            <w:r w:rsidRPr="00911D5D">
              <w:t>Кабинет</w:t>
            </w:r>
            <w:proofErr w:type="spellEnd"/>
            <w:r w:rsidRPr="00911D5D">
              <w:t xml:space="preserve"> </w:t>
            </w:r>
            <w:proofErr w:type="spellStart"/>
            <w:r w:rsidRPr="00911D5D">
              <w:t>физики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соответствует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имеются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Удовлет</w:t>
            </w:r>
            <w:proofErr w:type="spellEnd"/>
            <w:r w:rsidRPr="00CC0158"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</w:tr>
      <w:tr w:rsidR="001B49D0" w:rsidRPr="00CC0158" w:rsidTr="00594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r w:rsidRPr="00911D5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proofErr w:type="spellStart"/>
            <w:r w:rsidRPr="00911D5D">
              <w:t>Кабинет</w:t>
            </w:r>
            <w:proofErr w:type="spellEnd"/>
            <w:r w:rsidRPr="00911D5D">
              <w:t xml:space="preserve"> </w:t>
            </w:r>
            <w:proofErr w:type="spellStart"/>
            <w:r w:rsidRPr="00911D5D">
              <w:t>химии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соответствует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Удовлет</w:t>
            </w:r>
            <w:proofErr w:type="spellEnd"/>
            <w:r w:rsidRPr="00CC0158">
              <w:t xml:space="preserve">.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</w:tr>
      <w:tr w:rsidR="001B49D0" w:rsidRPr="00CC0158" w:rsidTr="00594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r w:rsidRPr="00911D5D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proofErr w:type="spellStart"/>
            <w:r>
              <w:t>Кабинет</w:t>
            </w:r>
            <w:proofErr w:type="spellEnd"/>
            <w:r>
              <w:t xml:space="preserve"> </w:t>
            </w:r>
            <w:proofErr w:type="spellStart"/>
            <w:r w:rsidRPr="00911D5D">
              <w:t>информатик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соответствует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Удовлет</w:t>
            </w:r>
            <w:proofErr w:type="spellEnd"/>
            <w:r w:rsidRPr="00CC0158"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</w:tr>
      <w:tr w:rsidR="001B49D0" w:rsidRPr="00CC0158" w:rsidTr="00594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r w:rsidRPr="00911D5D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proofErr w:type="spellStart"/>
            <w:r w:rsidRPr="00911D5D">
              <w:t>Кабинет</w:t>
            </w:r>
            <w:proofErr w:type="spellEnd"/>
          </w:p>
          <w:p w:rsidR="001B49D0" w:rsidRPr="00911D5D" w:rsidRDefault="001B49D0" w:rsidP="00594A63">
            <w:proofErr w:type="spellStart"/>
            <w:r>
              <w:t>технологии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>
              <w:t>Несоответств</w:t>
            </w:r>
            <w:proofErr w:type="spellEnd"/>
            <w: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/>
        </w:tc>
      </w:tr>
      <w:tr w:rsidR="001B49D0" w:rsidRPr="00CC0158" w:rsidTr="00594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r w:rsidRPr="00911D5D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F431B6" w:rsidRDefault="001B49D0" w:rsidP="00594A63">
            <w:pPr>
              <w:rPr>
                <w:lang w:val="ru-RU"/>
              </w:rPr>
            </w:pPr>
            <w:r w:rsidRPr="00F431B6">
              <w:rPr>
                <w:lang w:val="ru-RU"/>
              </w:rPr>
              <w:t>Кабинет</w:t>
            </w:r>
          </w:p>
          <w:p w:rsidR="001B49D0" w:rsidRPr="00F431B6" w:rsidRDefault="001B49D0" w:rsidP="00594A63">
            <w:pPr>
              <w:rPr>
                <w:lang w:val="ru-RU"/>
              </w:rPr>
            </w:pPr>
            <w:r w:rsidRPr="00F431B6">
              <w:rPr>
                <w:lang w:val="ru-RU"/>
              </w:rPr>
              <w:t>русского</w:t>
            </w:r>
          </w:p>
          <w:p w:rsidR="001B49D0" w:rsidRPr="00F431B6" w:rsidRDefault="001B49D0" w:rsidP="00594A63">
            <w:pPr>
              <w:rPr>
                <w:lang w:val="ru-RU"/>
              </w:rPr>
            </w:pPr>
            <w:r w:rsidRPr="00F431B6">
              <w:rPr>
                <w:lang w:val="ru-RU"/>
              </w:rPr>
              <w:t>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соответствует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Удовлет</w:t>
            </w:r>
            <w:proofErr w:type="spellEnd"/>
            <w:r w:rsidRPr="00CC0158"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</w:tr>
      <w:tr w:rsidR="001B49D0" w:rsidRPr="00CC0158" w:rsidTr="00594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r w:rsidRPr="00911D5D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proofErr w:type="spellStart"/>
            <w:r w:rsidRPr="00911D5D">
              <w:t>Кабинет</w:t>
            </w:r>
            <w:proofErr w:type="spellEnd"/>
            <w:r w:rsidRPr="00911D5D">
              <w:t xml:space="preserve"> </w:t>
            </w:r>
            <w:proofErr w:type="spellStart"/>
            <w:r w:rsidRPr="00911D5D">
              <w:t>истории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соответствует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Удовлет</w:t>
            </w:r>
            <w:proofErr w:type="spellEnd"/>
            <w:r w:rsidRPr="00CC0158"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</w:tr>
      <w:tr w:rsidR="001B49D0" w:rsidRPr="00CC0158" w:rsidTr="00594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r w:rsidRPr="00911D5D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proofErr w:type="spellStart"/>
            <w:r w:rsidRPr="00911D5D">
              <w:t>Кабинет</w:t>
            </w:r>
            <w:proofErr w:type="spellEnd"/>
          </w:p>
          <w:p w:rsidR="001B49D0" w:rsidRPr="00911D5D" w:rsidRDefault="001B49D0" w:rsidP="00594A63">
            <w:proofErr w:type="spellStart"/>
            <w:r w:rsidRPr="00911D5D">
              <w:t>географии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соответствует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Удовлет</w:t>
            </w:r>
            <w:proofErr w:type="spellEnd"/>
            <w:r w:rsidRPr="00CC0158"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</w:tr>
      <w:tr w:rsidR="001B49D0" w:rsidRPr="00CC0158" w:rsidTr="00594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r w:rsidRPr="00911D5D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proofErr w:type="spellStart"/>
            <w:r w:rsidRPr="00911D5D">
              <w:t>Кабинет</w:t>
            </w:r>
            <w:proofErr w:type="spellEnd"/>
          </w:p>
          <w:p w:rsidR="001B49D0" w:rsidRPr="00911D5D" w:rsidRDefault="001B49D0" w:rsidP="00594A63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>.</w:t>
            </w:r>
            <w:r w:rsidRPr="00911D5D">
              <w:t xml:space="preserve">. </w:t>
            </w:r>
            <w:proofErr w:type="spellStart"/>
            <w:r w:rsidRPr="00911D5D">
              <w:t>языка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соответствует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Удовлет</w:t>
            </w:r>
            <w:proofErr w:type="spellEnd"/>
            <w:r w:rsidRPr="00CC0158"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</w:tr>
      <w:tr w:rsidR="001B49D0" w:rsidRPr="00CC0158" w:rsidTr="00594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911D5D" w:rsidRDefault="001B49D0" w:rsidP="00594A63">
            <w:proofErr w:type="spellStart"/>
            <w:r w:rsidRPr="00911D5D">
              <w:t>Спортивный</w:t>
            </w:r>
            <w:proofErr w:type="spellEnd"/>
            <w:r w:rsidRPr="00911D5D">
              <w:t xml:space="preserve"> </w:t>
            </w:r>
            <w:proofErr w:type="spellStart"/>
            <w:r w:rsidRPr="00911D5D">
              <w:t>зал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 w:rsidRPr="00CC01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соответствует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Удовлет</w:t>
            </w:r>
            <w:proofErr w:type="spellEnd"/>
            <w:r w:rsidRPr="00CC0158">
              <w:t xml:space="preserve">.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0" w:rsidRPr="00CC0158" w:rsidRDefault="001B49D0" w:rsidP="00594A63">
            <w:proofErr w:type="spellStart"/>
            <w:r w:rsidRPr="00CC0158">
              <w:t>имеется</w:t>
            </w:r>
            <w:proofErr w:type="spellEnd"/>
          </w:p>
        </w:tc>
      </w:tr>
    </w:tbl>
    <w:p w:rsidR="001B49D0" w:rsidRDefault="001B49D0" w:rsidP="001B49D0">
      <w:pPr>
        <w:rPr>
          <w:sz w:val="28"/>
          <w:szCs w:val="28"/>
          <w:lang w:val="ru-RU"/>
        </w:rPr>
      </w:pPr>
    </w:p>
    <w:p w:rsidR="001B49D0" w:rsidRDefault="001B49D0" w:rsidP="001B49D0">
      <w:pPr>
        <w:rPr>
          <w:sz w:val="28"/>
          <w:szCs w:val="28"/>
          <w:lang w:val="ru-RU"/>
        </w:rPr>
      </w:pPr>
    </w:p>
    <w:p w:rsidR="001B49D0" w:rsidRDefault="001B49D0" w:rsidP="001B49D0">
      <w:pPr>
        <w:rPr>
          <w:sz w:val="28"/>
          <w:szCs w:val="28"/>
          <w:lang w:val="ru-RU"/>
        </w:rPr>
      </w:pPr>
    </w:p>
    <w:p w:rsidR="001B49D0" w:rsidRDefault="001B49D0" w:rsidP="001B49D0">
      <w:pPr>
        <w:rPr>
          <w:sz w:val="28"/>
          <w:szCs w:val="28"/>
          <w:lang w:val="ru-RU"/>
        </w:rPr>
      </w:pPr>
    </w:p>
    <w:p w:rsidR="001B49D0" w:rsidRDefault="001B49D0" w:rsidP="001B49D0">
      <w:pPr>
        <w:rPr>
          <w:sz w:val="28"/>
          <w:szCs w:val="28"/>
          <w:lang w:val="ru-RU"/>
        </w:rPr>
      </w:pPr>
    </w:p>
    <w:p w:rsidR="001B49D0" w:rsidRDefault="001B49D0" w:rsidP="001B49D0">
      <w:pPr>
        <w:rPr>
          <w:sz w:val="28"/>
          <w:szCs w:val="28"/>
          <w:lang w:val="ru-RU"/>
        </w:rPr>
      </w:pPr>
    </w:p>
    <w:p w:rsidR="001B49D0" w:rsidRDefault="001B49D0" w:rsidP="001B49D0">
      <w:pPr>
        <w:rPr>
          <w:sz w:val="28"/>
          <w:szCs w:val="28"/>
          <w:lang w:val="ru-RU"/>
        </w:rPr>
      </w:pPr>
    </w:p>
    <w:p w:rsidR="001B49D0" w:rsidRDefault="001B49D0" w:rsidP="001B49D0">
      <w:pPr>
        <w:rPr>
          <w:sz w:val="28"/>
          <w:szCs w:val="28"/>
          <w:lang w:val="ru-RU"/>
        </w:rPr>
      </w:pPr>
    </w:p>
    <w:p w:rsidR="001B49D0" w:rsidRDefault="001B49D0" w:rsidP="001B49D0">
      <w:pPr>
        <w:rPr>
          <w:sz w:val="28"/>
          <w:szCs w:val="28"/>
          <w:lang w:val="ru-RU"/>
        </w:rPr>
      </w:pPr>
    </w:p>
    <w:p w:rsidR="001B49D0" w:rsidRPr="00362256" w:rsidRDefault="001B49D0" w:rsidP="001B49D0">
      <w:pPr>
        <w:jc w:val="center"/>
        <w:rPr>
          <w:b/>
          <w:sz w:val="28"/>
          <w:szCs w:val="28"/>
        </w:rPr>
      </w:pPr>
      <w:proofErr w:type="spellStart"/>
      <w:r w:rsidRPr="00362256">
        <w:rPr>
          <w:b/>
          <w:sz w:val="28"/>
          <w:szCs w:val="28"/>
        </w:rPr>
        <w:lastRenderedPageBreak/>
        <w:t>Библиотека</w:t>
      </w:r>
      <w:proofErr w:type="spellEnd"/>
      <w:r w:rsidRPr="00362256">
        <w:rPr>
          <w:b/>
          <w:sz w:val="28"/>
          <w:szCs w:val="28"/>
        </w:rPr>
        <w:t xml:space="preserve">, </w:t>
      </w:r>
      <w:proofErr w:type="spellStart"/>
      <w:r w:rsidRPr="00362256">
        <w:rPr>
          <w:b/>
          <w:sz w:val="28"/>
          <w:szCs w:val="28"/>
        </w:rPr>
        <w:t>спортивный</w:t>
      </w:r>
      <w:proofErr w:type="spellEnd"/>
      <w:r w:rsidRPr="00362256">
        <w:rPr>
          <w:b/>
          <w:sz w:val="28"/>
          <w:szCs w:val="28"/>
        </w:rPr>
        <w:t xml:space="preserve"> </w:t>
      </w:r>
      <w:proofErr w:type="spellStart"/>
      <w:r w:rsidRPr="00362256">
        <w:rPr>
          <w:b/>
          <w:sz w:val="28"/>
          <w:szCs w:val="28"/>
        </w:rPr>
        <w:t>зал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49D0" w:rsidTr="00594A63">
        <w:tc>
          <w:tcPr>
            <w:tcW w:w="4785" w:type="dxa"/>
          </w:tcPr>
          <w:p w:rsidR="001B49D0" w:rsidRPr="00195174" w:rsidRDefault="001B49D0" w:rsidP="00594A63">
            <w:proofErr w:type="spellStart"/>
            <w:r w:rsidRPr="00195174">
              <w:t>Библиотечный</w:t>
            </w:r>
            <w:proofErr w:type="spellEnd"/>
            <w:r w:rsidRPr="00195174">
              <w:t xml:space="preserve"> </w:t>
            </w:r>
            <w:proofErr w:type="spellStart"/>
            <w:r w:rsidRPr="00195174">
              <w:t>фонд</w:t>
            </w:r>
            <w:proofErr w:type="spellEnd"/>
            <w:r w:rsidRPr="00195174">
              <w:t xml:space="preserve"> </w:t>
            </w:r>
            <w:proofErr w:type="spellStart"/>
            <w:r w:rsidRPr="00195174">
              <w:t>школы</w:t>
            </w:r>
            <w:proofErr w:type="spellEnd"/>
          </w:p>
        </w:tc>
        <w:tc>
          <w:tcPr>
            <w:tcW w:w="4786" w:type="dxa"/>
          </w:tcPr>
          <w:p w:rsidR="001B49D0" w:rsidRPr="00F431B6" w:rsidRDefault="001B49D0" w:rsidP="00594A63">
            <w:pPr>
              <w:rPr>
                <w:lang w:val="ru-RU"/>
              </w:rPr>
            </w:pPr>
            <w:r w:rsidRPr="00F431B6">
              <w:rPr>
                <w:sz w:val="20"/>
                <w:szCs w:val="20"/>
                <w:u w:val="single"/>
                <w:lang w:val="ru-RU"/>
              </w:rPr>
              <w:t>-</w:t>
            </w:r>
            <w:r w:rsidRPr="00F431B6">
              <w:rPr>
                <w:lang w:val="ru-RU"/>
              </w:rPr>
              <w:t xml:space="preserve">Число книг - 2072 </w:t>
            </w:r>
          </w:p>
          <w:p w:rsidR="001B49D0" w:rsidRPr="00F431B6" w:rsidRDefault="001B49D0" w:rsidP="00594A63">
            <w:pPr>
              <w:rPr>
                <w:lang w:val="ru-RU"/>
              </w:rPr>
            </w:pPr>
            <w:r w:rsidRPr="00F431B6">
              <w:rPr>
                <w:lang w:val="ru-RU"/>
              </w:rPr>
              <w:t>Фонд учебников    1521</w:t>
            </w:r>
          </w:p>
          <w:p w:rsidR="001B49D0" w:rsidRPr="00F431B6" w:rsidRDefault="001B49D0" w:rsidP="00594A63">
            <w:pPr>
              <w:rPr>
                <w:lang w:val="ru-RU"/>
              </w:rPr>
            </w:pPr>
            <w:r w:rsidRPr="00F431B6">
              <w:rPr>
                <w:lang w:val="ru-RU"/>
              </w:rPr>
              <w:t xml:space="preserve">-научно-педагогической, методической  - 313  </w:t>
            </w:r>
          </w:p>
          <w:p w:rsidR="001B49D0" w:rsidRPr="00195174" w:rsidRDefault="001B49D0" w:rsidP="00594A63">
            <w:r w:rsidRPr="00195174">
              <w:t>-</w:t>
            </w:r>
            <w:proofErr w:type="spellStart"/>
            <w:r>
              <w:t>худ.литература</w:t>
            </w:r>
            <w:proofErr w:type="spellEnd"/>
            <w:r>
              <w:t xml:space="preserve"> - 386</w:t>
            </w:r>
            <w:r w:rsidRPr="00195174">
              <w:t xml:space="preserve"> </w:t>
            </w:r>
          </w:p>
          <w:p w:rsidR="001B49D0" w:rsidRDefault="001B49D0" w:rsidP="00594A63"/>
        </w:tc>
      </w:tr>
      <w:tr w:rsidR="001B49D0" w:rsidRPr="001B49D0" w:rsidTr="00594A63">
        <w:tc>
          <w:tcPr>
            <w:tcW w:w="4785" w:type="dxa"/>
          </w:tcPr>
          <w:p w:rsidR="001B49D0" w:rsidRDefault="001B49D0" w:rsidP="00594A63">
            <w:proofErr w:type="spellStart"/>
            <w:r>
              <w:t>Спортивный</w:t>
            </w:r>
            <w:proofErr w:type="spellEnd"/>
            <w:r>
              <w:t xml:space="preserve"> </w:t>
            </w:r>
            <w:proofErr w:type="spellStart"/>
            <w:r>
              <w:t>зал</w:t>
            </w:r>
            <w:proofErr w:type="spellEnd"/>
          </w:p>
        </w:tc>
        <w:tc>
          <w:tcPr>
            <w:tcW w:w="4786" w:type="dxa"/>
          </w:tcPr>
          <w:p w:rsidR="001B49D0" w:rsidRPr="00F431B6" w:rsidRDefault="001B49D0" w:rsidP="00594A63">
            <w:pPr>
              <w:rPr>
                <w:lang w:val="ru-RU"/>
              </w:rPr>
            </w:pPr>
            <w:r w:rsidRPr="00F431B6">
              <w:rPr>
                <w:lang w:val="ru-RU"/>
              </w:rPr>
              <w:t>Один спортивный зал площадью  74,2- приспособленное помещение</w:t>
            </w:r>
          </w:p>
          <w:p w:rsidR="001B49D0" w:rsidRPr="00F431B6" w:rsidRDefault="001B49D0" w:rsidP="00594A63">
            <w:pPr>
              <w:rPr>
                <w:lang w:val="ru-RU"/>
              </w:rPr>
            </w:pPr>
            <w:r w:rsidRPr="00F431B6">
              <w:rPr>
                <w:lang w:val="ru-RU"/>
              </w:rPr>
              <w:t>Спортивное оборудование:</w:t>
            </w:r>
          </w:p>
          <w:p w:rsidR="001B49D0" w:rsidRPr="00F431B6" w:rsidRDefault="001B49D0" w:rsidP="00594A63">
            <w:pPr>
              <w:rPr>
                <w:lang w:val="ru-RU"/>
              </w:rPr>
            </w:pPr>
            <w:r w:rsidRPr="00F431B6">
              <w:rPr>
                <w:lang w:val="ru-RU"/>
              </w:rPr>
              <w:t xml:space="preserve">Конь гимнастический прыжковый, гантели, козел гимнастический прыжковый, мостик гимнастический подкидной, шведские стенки. </w:t>
            </w:r>
          </w:p>
        </w:tc>
      </w:tr>
    </w:tbl>
    <w:p w:rsidR="001B49D0" w:rsidRPr="00F431B6" w:rsidRDefault="001B49D0" w:rsidP="001B49D0">
      <w:pPr>
        <w:spacing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1B49D0" w:rsidRPr="00F431B6" w:rsidRDefault="001B49D0" w:rsidP="001B49D0">
      <w:pPr>
        <w:spacing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1B49D0" w:rsidRPr="00F431B6" w:rsidRDefault="001B49D0" w:rsidP="001B49D0">
      <w:pPr>
        <w:spacing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1B49D0" w:rsidRPr="00F431B6" w:rsidRDefault="001B49D0" w:rsidP="001B49D0">
      <w:pPr>
        <w:spacing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1B49D0" w:rsidRPr="00F431B6" w:rsidRDefault="001B49D0" w:rsidP="001B49D0">
      <w:pPr>
        <w:spacing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1B49D0" w:rsidRPr="00F431B6" w:rsidRDefault="001B49D0" w:rsidP="001B49D0">
      <w:pPr>
        <w:spacing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1B49D0" w:rsidRPr="00F431B6" w:rsidRDefault="001B49D0" w:rsidP="001B49D0">
      <w:pPr>
        <w:spacing w:line="200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  <w:bookmarkStart w:id="0" w:name="_GoBack"/>
      <w:bookmarkEnd w:id="0"/>
    </w:p>
    <w:p w:rsidR="001B49D0" w:rsidRPr="00F431B6" w:rsidRDefault="001B49D0" w:rsidP="001B49D0">
      <w:pPr>
        <w:spacing w:line="215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p w:rsidR="001B49D0" w:rsidRPr="00F431B6" w:rsidRDefault="001B49D0" w:rsidP="001B49D0">
      <w:pPr>
        <w:pStyle w:val="a3"/>
        <w:rPr>
          <w:rFonts w:ascii="Times New Roman" w:hAnsi="Times New Roman"/>
          <w:lang w:val="ru-RU"/>
        </w:rPr>
      </w:pPr>
      <w:r w:rsidRPr="00F431B6">
        <w:rPr>
          <w:rFonts w:ascii="Times New Roman" w:hAnsi="Times New Roman"/>
          <w:lang w:val="ru-RU"/>
        </w:rPr>
        <w:t>Оснащенность материально-техническим оборудованием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693"/>
      </w:tblGrid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5F6CF5">
              <w:rPr>
                <w:rFonts w:ascii="Times New Roman" w:hAnsi="Times New Roman"/>
                <w:color w:val="000000"/>
              </w:rPr>
              <w:t>Место</w:t>
            </w:r>
            <w:proofErr w:type="spellEnd"/>
            <w:r w:rsidRPr="005F6CF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6CF5">
              <w:rPr>
                <w:rFonts w:ascii="Times New Roman" w:hAnsi="Times New Roman"/>
                <w:color w:val="000000"/>
              </w:rPr>
              <w:t>расположения</w:t>
            </w:r>
            <w:proofErr w:type="spellEnd"/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5F6CF5">
              <w:rPr>
                <w:rFonts w:ascii="Times New Roman" w:hAnsi="Times New Roman"/>
                <w:color w:val="000000"/>
              </w:rPr>
              <w:t>Кол-во</w:t>
            </w:r>
            <w:proofErr w:type="spellEnd"/>
          </w:p>
        </w:tc>
      </w:tr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5F6CF5"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омпьютеры</w:t>
            </w:r>
            <w:proofErr w:type="spellEnd"/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Ноутбуки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Принтер</w:t>
            </w:r>
            <w:proofErr w:type="spellEnd"/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5F6CF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Многофункциональное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устройство</w:t>
            </w:r>
            <w:proofErr w:type="spellEnd"/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Проектор</w:t>
            </w:r>
            <w:proofErr w:type="spellEnd"/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Сканер</w:t>
            </w:r>
            <w:proofErr w:type="spellEnd"/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Телевизор</w:t>
            </w:r>
            <w:proofErr w:type="spellEnd"/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5F6CF5">
              <w:rPr>
                <w:rFonts w:ascii="Times New Roman" w:hAnsi="Times New Roman"/>
                <w:color w:val="000000"/>
              </w:rPr>
              <w:t>Э</w:t>
            </w:r>
            <w:r>
              <w:rPr>
                <w:rFonts w:ascii="Times New Roman" w:hAnsi="Times New Roman"/>
                <w:color w:val="000000"/>
              </w:rPr>
              <w:t>кран</w:t>
            </w:r>
            <w:proofErr w:type="spellEnd"/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1B49D0" w:rsidRPr="005F6CF5" w:rsidTr="00594A63">
        <w:trPr>
          <w:trHeight w:val="338"/>
        </w:trPr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5F6CF5">
              <w:rPr>
                <w:rFonts w:ascii="Times New Roman" w:hAnsi="Times New Roman"/>
                <w:color w:val="000000"/>
              </w:rPr>
              <w:t>Проекторы</w:t>
            </w:r>
            <w:proofErr w:type="spellEnd"/>
            <w:r w:rsidRPr="005F6CF5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Фотоаппарат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цифровой</w:t>
            </w:r>
            <w:proofErr w:type="spellEnd"/>
          </w:p>
        </w:tc>
        <w:tc>
          <w:tcPr>
            <w:tcW w:w="2693" w:type="dxa"/>
          </w:tcPr>
          <w:p w:rsidR="001B49D0" w:rsidRPr="005F6CF5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Интерактивная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доска</w:t>
            </w:r>
            <w:proofErr w:type="spellEnd"/>
          </w:p>
        </w:tc>
        <w:tc>
          <w:tcPr>
            <w:tcW w:w="2693" w:type="dxa"/>
          </w:tcPr>
          <w:p w:rsidR="001B49D0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Акустическая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</w:p>
        </w:tc>
        <w:tc>
          <w:tcPr>
            <w:tcW w:w="2693" w:type="dxa"/>
          </w:tcPr>
          <w:p w:rsidR="001B49D0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Видеокамера</w:t>
            </w:r>
            <w:proofErr w:type="spellEnd"/>
          </w:p>
        </w:tc>
        <w:tc>
          <w:tcPr>
            <w:tcW w:w="2693" w:type="dxa"/>
          </w:tcPr>
          <w:p w:rsidR="001B49D0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B49D0" w:rsidRPr="005F6CF5" w:rsidTr="00594A63">
        <w:tc>
          <w:tcPr>
            <w:tcW w:w="4678" w:type="dxa"/>
          </w:tcPr>
          <w:p w:rsidR="001B49D0" w:rsidRPr="00B6463F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DVD</w:t>
            </w:r>
          </w:p>
        </w:tc>
        <w:tc>
          <w:tcPr>
            <w:tcW w:w="2693" w:type="dxa"/>
          </w:tcPr>
          <w:p w:rsidR="001B49D0" w:rsidRPr="00760362" w:rsidRDefault="001B49D0" w:rsidP="00594A6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1B49D0" w:rsidRPr="00F431B6" w:rsidRDefault="001B49D0" w:rsidP="001B49D0">
      <w:pPr>
        <w:rPr>
          <w:rFonts w:ascii="Times New Roman" w:eastAsia="Times New Roman" w:hAnsi="Times New Roman" w:cs="Arial"/>
          <w:sz w:val="7"/>
          <w:szCs w:val="20"/>
          <w:lang w:val="ru-RU" w:eastAsia="ru-RU"/>
        </w:rPr>
        <w:sectPr w:rsidR="001B49D0" w:rsidRPr="00F431B6">
          <w:pgSz w:w="11900" w:h="16838"/>
          <w:pgMar w:top="1114" w:right="880" w:bottom="1134" w:left="1560" w:header="0" w:footer="0" w:gutter="0"/>
          <w:cols w:space="720"/>
        </w:sectPr>
      </w:pPr>
    </w:p>
    <w:p w:rsidR="001B49D0" w:rsidRPr="00F431B6" w:rsidRDefault="001B49D0" w:rsidP="001B49D0">
      <w:pPr>
        <w:tabs>
          <w:tab w:val="left" w:pos="1860"/>
        </w:tabs>
        <w:rPr>
          <w:rFonts w:ascii="Times New Roman" w:eastAsia="Times New Roman" w:hAnsi="Times New Roman" w:cs="Arial"/>
          <w:szCs w:val="20"/>
          <w:lang w:val="ru-RU" w:eastAsia="ru-RU"/>
        </w:rPr>
      </w:pPr>
    </w:p>
    <w:p w:rsidR="001B49D0" w:rsidRPr="00F431B6" w:rsidRDefault="001B49D0" w:rsidP="001B49D0">
      <w:pPr>
        <w:rPr>
          <w:rFonts w:ascii="Times New Roman" w:eastAsia="Times New Roman" w:hAnsi="Times New Roman" w:cs="Arial"/>
          <w:szCs w:val="20"/>
          <w:lang w:val="ru-RU" w:eastAsia="ru-RU"/>
        </w:rPr>
      </w:pPr>
    </w:p>
    <w:p w:rsidR="001B49D0" w:rsidRPr="00F431B6" w:rsidRDefault="001B49D0" w:rsidP="001B49D0">
      <w:pPr>
        <w:rPr>
          <w:rFonts w:ascii="Times New Roman" w:eastAsia="Times New Roman" w:hAnsi="Times New Roman" w:cs="Arial"/>
          <w:szCs w:val="20"/>
          <w:lang w:val="ru-RU" w:eastAsia="ru-RU"/>
        </w:rPr>
        <w:sectPr w:rsidR="001B49D0" w:rsidRPr="00F431B6">
          <w:pgSz w:w="11900" w:h="16838"/>
          <w:pgMar w:top="886" w:right="840" w:bottom="447" w:left="1000" w:header="0" w:footer="0" w:gutter="0"/>
          <w:cols w:space="720"/>
        </w:sectPr>
      </w:pPr>
    </w:p>
    <w:p w:rsidR="00EC085F" w:rsidRPr="001B49D0" w:rsidRDefault="00EC085F" w:rsidP="001B49D0">
      <w:pPr>
        <w:rPr>
          <w:lang w:val="ru-RU"/>
        </w:rPr>
      </w:pPr>
    </w:p>
    <w:sectPr w:rsidR="00EC085F" w:rsidRPr="001B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BF"/>
    <w:rsid w:val="001B49D0"/>
    <w:rsid w:val="00EB7EBF"/>
    <w:rsid w:val="00E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D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B49D0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49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B49D0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D0"/>
    <w:rPr>
      <w:rFonts w:asciiTheme="majorHAnsi" w:eastAsiaTheme="majorEastAsia" w:hAnsiTheme="majorHAnsi" w:cs="Arial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B49D0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B49D0"/>
    <w:rPr>
      <w:rFonts w:asciiTheme="majorHAnsi" w:eastAsiaTheme="majorEastAsia" w:hAnsiTheme="majorHAnsi" w:cs="Arial"/>
      <w:b/>
      <w:bCs/>
      <w:sz w:val="26"/>
      <w:szCs w:val="26"/>
      <w:lang w:val="en-US" w:bidi="en-US"/>
    </w:rPr>
  </w:style>
  <w:style w:type="paragraph" w:styleId="a3">
    <w:name w:val="List Paragraph"/>
    <w:basedOn w:val="a"/>
    <w:link w:val="a4"/>
    <w:uiPriority w:val="34"/>
    <w:qFormat/>
    <w:rsid w:val="001B49D0"/>
    <w:pPr>
      <w:ind w:left="720"/>
      <w:contextualSpacing/>
    </w:pPr>
  </w:style>
  <w:style w:type="paragraph" w:customStyle="1" w:styleId="Default">
    <w:name w:val="Default"/>
    <w:rsid w:val="001B4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 w:bidi="en-US"/>
    </w:rPr>
  </w:style>
  <w:style w:type="paragraph" w:styleId="a5">
    <w:name w:val="No Spacing"/>
    <w:basedOn w:val="a"/>
    <w:uiPriority w:val="1"/>
    <w:qFormat/>
    <w:rsid w:val="001B49D0"/>
    <w:rPr>
      <w:szCs w:val="32"/>
    </w:rPr>
  </w:style>
  <w:style w:type="paragraph" w:customStyle="1" w:styleId="11">
    <w:name w:val="Без интервала1"/>
    <w:aliases w:val="основа"/>
    <w:rsid w:val="001B49D0"/>
    <w:pPr>
      <w:spacing w:after="0" w:line="240" w:lineRule="auto"/>
    </w:pPr>
    <w:rPr>
      <w:rFonts w:ascii="Calibri" w:eastAsia="Times New Roman" w:hAnsi="Calibri" w:cs="Calibri"/>
      <w:lang w:val="en-US" w:bidi="en-US"/>
    </w:rPr>
  </w:style>
  <w:style w:type="character" w:customStyle="1" w:styleId="a4">
    <w:name w:val="Абзац списка Знак"/>
    <w:link w:val="a3"/>
    <w:uiPriority w:val="34"/>
    <w:locked/>
    <w:rsid w:val="001B49D0"/>
    <w:rPr>
      <w:rFonts w:eastAsiaTheme="minorEastAsia" w:cs="Times New Roman"/>
      <w:sz w:val="24"/>
      <w:szCs w:val="24"/>
      <w:lang w:val="en-US" w:bidi="en-US"/>
    </w:rPr>
  </w:style>
  <w:style w:type="character" w:customStyle="1" w:styleId="21">
    <w:name w:val="Основной текст (2)_"/>
    <w:link w:val="22"/>
    <w:uiPriority w:val="99"/>
    <w:rsid w:val="001B49D0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B49D0"/>
    <w:pPr>
      <w:widowControl w:val="0"/>
      <w:shd w:val="clear" w:color="auto" w:fill="FFFFFF"/>
      <w:spacing w:line="480" w:lineRule="exact"/>
      <w:ind w:firstLine="720"/>
      <w:jc w:val="both"/>
    </w:pPr>
    <w:rPr>
      <w:rFonts w:ascii="Times New Roman" w:eastAsia="Times New Roman" w:hAnsi="Times New Roman" w:cstheme="minorBidi"/>
      <w:b/>
      <w:bCs/>
      <w:sz w:val="27"/>
      <w:szCs w:val="27"/>
      <w:lang w:val="ru-RU" w:bidi="ar-SA"/>
    </w:rPr>
  </w:style>
  <w:style w:type="character" w:customStyle="1" w:styleId="FontStyle43">
    <w:name w:val="Font Style43"/>
    <w:basedOn w:val="a0"/>
    <w:rsid w:val="001B49D0"/>
    <w:rPr>
      <w:rFonts w:ascii="Times New Roman" w:hAnsi="Times New Roman" w:cs="Times New Roman" w:hint="default"/>
      <w:sz w:val="18"/>
      <w:szCs w:val="18"/>
    </w:rPr>
  </w:style>
  <w:style w:type="character" w:customStyle="1" w:styleId="FontStyle15">
    <w:name w:val="Font Style15"/>
    <w:uiPriority w:val="99"/>
    <w:rsid w:val="001B49D0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1B49D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D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B49D0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49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B49D0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D0"/>
    <w:rPr>
      <w:rFonts w:asciiTheme="majorHAnsi" w:eastAsiaTheme="majorEastAsia" w:hAnsiTheme="majorHAnsi" w:cs="Arial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B49D0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B49D0"/>
    <w:rPr>
      <w:rFonts w:asciiTheme="majorHAnsi" w:eastAsiaTheme="majorEastAsia" w:hAnsiTheme="majorHAnsi" w:cs="Arial"/>
      <w:b/>
      <w:bCs/>
      <w:sz w:val="26"/>
      <w:szCs w:val="26"/>
      <w:lang w:val="en-US" w:bidi="en-US"/>
    </w:rPr>
  </w:style>
  <w:style w:type="paragraph" w:styleId="a3">
    <w:name w:val="List Paragraph"/>
    <w:basedOn w:val="a"/>
    <w:link w:val="a4"/>
    <w:uiPriority w:val="34"/>
    <w:qFormat/>
    <w:rsid w:val="001B49D0"/>
    <w:pPr>
      <w:ind w:left="720"/>
      <w:contextualSpacing/>
    </w:pPr>
  </w:style>
  <w:style w:type="paragraph" w:customStyle="1" w:styleId="Default">
    <w:name w:val="Default"/>
    <w:rsid w:val="001B4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 w:bidi="en-US"/>
    </w:rPr>
  </w:style>
  <w:style w:type="paragraph" w:styleId="a5">
    <w:name w:val="No Spacing"/>
    <w:basedOn w:val="a"/>
    <w:uiPriority w:val="1"/>
    <w:qFormat/>
    <w:rsid w:val="001B49D0"/>
    <w:rPr>
      <w:szCs w:val="32"/>
    </w:rPr>
  </w:style>
  <w:style w:type="paragraph" w:customStyle="1" w:styleId="11">
    <w:name w:val="Без интервала1"/>
    <w:aliases w:val="основа"/>
    <w:rsid w:val="001B49D0"/>
    <w:pPr>
      <w:spacing w:after="0" w:line="240" w:lineRule="auto"/>
    </w:pPr>
    <w:rPr>
      <w:rFonts w:ascii="Calibri" w:eastAsia="Times New Roman" w:hAnsi="Calibri" w:cs="Calibri"/>
      <w:lang w:val="en-US" w:bidi="en-US"/>
    </w:rPr>
  </w:style>
  <w:style w:type="character" w:customStyle="1" w:styleId="a4">
    <w:name w:val="Абзац списка Знак"/>
    <w:link w:val="a3"/>
    <w:uiPriority w:val="34"/>
    <w:locked/>
    <w:rsid w:val="001B49D0"/>
    <w:rPr>
      <w:rFonts w:eastAsiaTheme="minorEastAsia" w:cs="Times New Roman"/>
      <w:sz w:val="24"/>
      <w:szCs w:val="24"/>
      <w:lang w:val="en-US" w:bidi="en-US"/>
    </w:rPr>
  </w:style>
  <w:style w:type="character" w:customStyle="1" w:styleId="21">
    <w:name w:val="Основной текст (2)_"/>
    <w:link w:val="22"/>
    <w:uiPriority w:val="99"/>
    <w:rsid w:val="001B49D0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B49D0"/>
    <w:pPr>
      <w:widowControl w:val="0"/>
      <w:shd w:val="clear" w:color="auto" w:fill="FFFFFF"/>
      <w:spacing w:line="480" w:lineRule="exact"/>
      <w:ind w:firstLine="720"/>
      <w:jc w:val="both"/>
    </w:pPr>
    <w:rPr>
      <w:rFonts w:ascii="Times New Roman" w:eastAsia="Times New Roman" w:hAnsi="Times New Roman" w:cstheme="minorBidi"/>
      <w:b/>
      <w:bCs/>
      <w:sz w:val="27"/>
      <w:szCs w:val="27"/>
      <w:lang w:val="ru-RU" w:bidi="ar-SA"/>
    </w:rPr>
  </w:style>
  <w:style w:type="character" w:customStyle="1" w:styleId="FontStyle43">
    <w:name w:val="Font Style43"/>
    <w:basedOn w:val="a0"/>
    <w:rsid w:val="001B49D0"/>
    <w:rPr>
      <w:rFonts w:ascii="Times New Roman" w:hAnsi="Times New Roman" w:cs="Times New Roman" w:hint="default"/>
      <w:sz w:val="18"/>
      <w:szCs w:val="18"/>
    </w:rPr>
  </w:style>
  <w:style w:type="character" w:customStyle="1" w:styleId="FontStyle15">
    <w:name w:val="Font Style15"/>
    <w:uiPriority w:val="99"/>
    <w:rsid w:val="001B49D0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1B49D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Omarov</dc:creator>
  <cp:keywords/>
  <dc:description/>
  <cp:lastModifiedBy>Omarov</cp:lastModifiedBy>
  <cp:revision>2</cp:revision>
  <dcterms:created xsi:type="dcterms:W3CDTF">2017-12-04T11:08:00Z</dcterms:created>
  <dcterms:modified xsi:type="dcterms:W3CDTF">2017-12-04T11:11:00Z</dcterms:modified>
</cp:coreProperties>
</file>